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1D2D" w:rsidRPr="00AD326A" w:rsidRDefault="00E063F5" w:rsidP="00E063F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Приложение</w:t>
      </w:r>
      <w:r w:rsidR="00C9265C"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E063F5" w:rsidRPr="00AD326A" w:rsidRDefault="00E063F5" w:rsidP="00E063F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7019F3" w:rsidRPr="00AD326A" w:rsidRDefault="00E063F5" w:rsidP="00E063F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E063F5" w:rsidRPr="00AD326A" w:rsidRDefault="00E063F5" w:rsidP="00E063F5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E063F5" w:rsidRPr="00AD326A" w:rsidRDefault="007019F3" w:rsidP="00E063F5">
      <w:pPr>
        <w:jc w:val="right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о</w:t>
      </w:r>
      <w:r w:rsidR="0021298A">
        <w:rPr>
          <w:rFonts w:ascii="Times New Roman" w:hAnsi="Times New Roman" w:cs="Times New Roman"/>
          <w:sz w:val="28"/>
          <w:szCs w:val="28"/>
        </w:rPr>
        <w:t xml:space="preserve">т «_____»________2013 г </w:t>
      </w:r>
      <w:r w:rsidR="00E063F5" w:rsidRPr="00AD326A">
        <w:rPr>
          <w:rFonts w:ascii="Times New Roman" w:hAnsi="Times New Roman" w:cs="Times New Roman"/>
          <w:sz w:val="28"/>
          <w:szCs w:val="28"/>
        </w:rPr>
        <w:t>№___</w:t>
      </w:r>
    </w:p>
    <w:p w:rsidR="00E063F5" w:rsidRPr="00AD326A" w:rsidRDefault="00E063F5" w:rsidP="00E063F5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26A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E063F5" w:rsidRPr="00AD326A" w:rsidRDefault="00F15858" w:rsidP="007019F3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</w:t>
      </w:r>
      <w:r w:rsidR="00E063F5" w:rsidRPr="00AD326A">
        <w:rPr>
          <w:rFonts w:ascii="Times New Roman" w:hAnsi="Times New Roman" w:cs="Times New Roman"/>
          <w:b/>
          <w:sz w:val="28"/>
          <w:szCs w:val="28"/>
        </w:rPr>
        <w:t xml:space="preserve"> порядке формирования и подготовки</w:t>
      </w:r>
      <w:r w:rsidR="007019F3" w:rsidRPr="00AD326A">
        <w:rPr>
          <w:rFonts w:ascii="Times New Roman" w:hAnsi="Times New Roman" w:cs="Times New Roman"/>
          <w:b/>
          <w:sz w:val="28"/>
          <w:szCs w:val="28"/>
        </w:rPr>
        <w:t xml:space="preserve"> муниципального </w:t>
      </w:r>
      <w:r w:rsidR="00E063F5" w:rsidRPr="00AD326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="00E063F5" w:rsidRPr="00AD326A">
        <w:rPr>
          <w:rFonts w:ascii="Times New Roman" w:hAnsi="Times New Roman" w:cs="Times New Roman"/>
          <w:b/>
          <w:sz w:val="28"/>
          <w:szCs w:val="28"/>
        </w:rPr>
        <w:t>резерва управленческих кадров администрации Новосибирского района Новосибирской области</w:t>
      </w:r>
      <w:proofErr w:type="gramEnd"/>
    </w:p>
    <w:p w:rsidR="00E063F5" w:rsidRPr="00CC4D2E" w:rsidRDefault="00E063F5" w:rsidP="00CC4D2E">
      <w:pPr>
        <w:pStyle w:val="a3"/>
        <w:numPr>
          <w:ilvl w:val="0"/>
          <w:numId w:val="1"/>
        </w:num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C4D2E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400D85" w:rsidRPr="00AD326A" w:rsidRDefault="00E063F5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Настоя</w:t>
      </w:r>
      <w:r w:rsidR="00E04D0A" w:rsidRPr="00AD326A">
        <w:rPr>
          <w:rFonts w:ascii="Times New Roman" w:hAnsi="Times New Roman" w:cs="Times New Roman"/>
          <w:sz w:val="28"/>
          <w:szCs w:val="28"/>
        </w:rPr>
        <w:t>щее положение</w:t>
      </w:r>
      <w:r w:rsidRPr="00AD326A">
        <w:rPr>
          <w:rFonts w:ascii="Times New Roman" w:hAnsi="Times New Roman" w:cs="Times New Roman"/>
          <w:sz w:val="28"/>
          <w:szCs w:val="28"/>
        </w:rPr>
        <w:t xml:space="preserve"> </w:t>
      </w:r>
      <w:r w:rsidR="00E04D0A" w:rsidRPr="00AD326A">
        <w:rPr>
          <w:rFonts w:ascii="Times New Roman" w:hAnsi="Times New Roman" w:cs="Times New Roman"/>
          <w:sz w:val="28"/>
          <w:szCs w:val="28"/>
        </w:rPr>
        <w:t>определяет порядок формирования и подготовки резерва управленческих кадров для органов</w:t>
      </w:r>
      <w:r w:rsidR="001B0D4D" w:rsidRPr="00AD326A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E04D0A" w:rsidRPr="00AD326A">
        <w:rPr>
          <w:rFonts w:ascii="Times New Roman" w:hAnsi="Times New Roman" w:cs="Times New Roman"/>
          <w:sz w:val="28"/>
          <w:szCs w:val="28"/>
        </w:rPr>
        <w:t>Новосибирского района Новосибирской</w:t>
      </w:r>
      <w:r w:rsidR="001B0D4D" w:rsidRPr="00AD326A">
        <w:rPr>
          <w:rFonts w:ascii="Times New Roman" w:hAnsi="Times New Roman" w:cs="Times New Roman"/>
          <w:sz w:val="28"/>
          <w:szCs w:val="28"/>
        </w:rPr>
        <w:t xml:space="preserve"> </w:t>
      </w:r>
      <w:r w:rsidR="00E04D0A" w:rsidRPr="00AD326A">
        <w:rPr>
          <w:rFonts w:ascii="Times New Roman" w:hAnsi="Times New Roman" w:cs="Times New Roman"/>
          <w:sz w:val="28"/>
          <w:szCs w:val="28"/>
        </w:rPr>
        <w:t>области</w:t>
      </w:r>
      <w:r w:rsidR="001B0D4D" w:rsidRPr="00AD326A">
        <w:rPr>
          <w:rFonts w:ascii="Times New Roman" w:hAnsi="Times New Roman" w:cs="Times New Roman"/>
          <w:sz w:val="28"/>
          <w:szCs w:val="28"/>
        </w:rPr>
        <w:t xml:space="preserve">. </w:t>
      </w:r>
      <w:r w:rsidR="00400D85" w:rsidRPr="00AD326A">
        <w:rPr>
          <w:rFonts w:ascii="Times New Roman" w:hAnsi="Times New Roman" w:cs="Times New Roman"/>
          <w:sz w:val="28"/>
          <w:szCs w:val="28"/>
        </w:rPr>
        <w:t>Под муниципальным резервом управленческих кадров понимается группа специально подобранных, перспективных специалистов, обладающим высоким уровнем профессиональных, деловых, личностных качеств, необходимых для замещения вакантных должностей муниципальной службы.</w:t>
      </w:r>
    </w:p>
    <w:p w:rsidR="0063298C" w:rsidRPr="00AD326A" w:rsidRDefault="0063298C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На включение в резерв управленческих кадров имеют право государственные и муниципальные</w:t>
      </w:r>
      <w:r w:rsidR="004968AE" w:rsidRPr="00AD326A">
        <w:rPr>
          <w:rFonts w:ascii="Times New Roman" w:hAnsi="Times New Roman" w:cs="Times New Roman"/>
          <w:sz w:val="28"/>
          <w:szCs w:val="28"/>
        </w:rPr>
        <w:t xml:space="preserve"> служащие Новосибирской области, лица, замещающие  должности не являющиеся должностями муниципальной службы; руководящие работники организаций приоритетных сфер экономики; лица, прошедшие профессиональную подготовку в соответствии с планами подготовки управленческих кадров, граждане Российской Федерации</w:t>
      </w:r>
      <w:r w:rsidR="006A2BBB" w:rsidRPr="00AD326A">
        <w:rPr>
          <w:rFonts w:ascii="Times New Roman" w:hAnsi="Times New Roman" w:cs="Times New Roman"/>
          <w:sz w:val="28"/>
          <w:szCs w:val="28"/>
        </w:rPr>
        <w:t xml:space="preserve"> изъявившие желание участвовать в отборе в резерв, активисты молодежного парламента, участники (победители) конкурсов общественно значимых проектов.</w:t>
      </w:r>
    </w:p>
    <w:p w:rsidR="00E063F5" w:rsidRPr="00AD326A" w:rsidRDefault="00400D85" w:rsidP="00AD326A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26A">
        <w:rPr>
          <w:rFonts w:ascii="Times New Roman" w:hAnsi="Times New Roman" w:cs="Times New Roman"/>
          <w:b/>
          <w:sz w:val="28"/>
          <w:szCs w:val="28"/>
        </w:rPr>
        <w:t>2.</w:t>
      </w:r>
      <w:r w:rsidR="00CC4D2E" w:rsidRPr="00CC4D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326A">
        <w:rPr>
          <w:rFonts w:ascii="Times New Roman" w:hAnsi="Times New Roman" w:cs="Times New Roman"/>
          <w:b/>
          <w:sz w:val="28"/>
          <w:szCs w:val="28"/>
        </w:rPr>
        <w:t>Задачи</w:t>
      </w:r>
      <w:r w:rsidR="007E0653" w:rsidRPr="00AD326A">
        <w:rPr>
          <w:rFonts w:ascii="Times New Roman" w:hAnsi="Times New Roman" w:cs="Times New Roman"/>
          <w:b/>
          <w:sz w:val="28"/>
          <w:szCs w:val="28"/>
        </w:rPr>
        <w:t xml:space="preserve"> и цели</w:t>
      </w:r>
      <w:r w:rsidR="003E3BFA" w:rsidRPr="00AD326A">
        <w:rPr>
          <w:rFonts w:ascii="Times New Roman" w:hAnsi="Times New Roman" w:cs="Times New Roman"/>
          <w:b/>
          <w:sz w:val="28"/>
          <w:szCs w:val="28"/>
        </w:rPr>
        <w:t xml:space="preserve"> формирования резерва управленческих кадров</w:t>
      </w:r>
    </w:p>
    <w:p w:rsidR="001564CB" w:rsidRPr="00AD326A" w:rsidRDefault="007E0653" w:rsidP="00AD326A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Основными целями</w:t>
      </w:r>
      <w:r w:rsidR="001564CB" w:rsidRPr="00AD326A">
        <w:rPr>
          <w:rFonts w:ascii="Times New Roman" w:hAnsi="Times New Roman" w:cs="Times New Roman"/>
          <w:sz w:val="28"/>
          <w:szCs w:val="28"/>
        </w:rPr>
        <w:t xml:space="preserve"> в процессе формирования управленческого резерва являются:</w:t>
      </w:r>
    </w:p>
    <w:p w:rsidR="007471B0" w:rsidRPr="00AD326A" w:rsidRDefault="00D75995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D75995">
        <w:rPr>
          <w:rFonts w:ascii="Times New Roman" w:hAnsi="Times New Roman" w:cs="Times New Roman"/>
          <w:sz w:val="28"/>
          <w:szCs w:val="28"/>
        </w:rPr>
        <w:t xml:space="preserve">      </w:t>
      </w:r>
      <w:r w:rsidR="007471B0" w:rsidRPr="00AD326A">
        <w:rPr>
          <w:rFonts w:ascii="Times New Roman" w:hAnsi="Times New Roman" w:cs="Times New Roman"/>
          <w:sz w:val="28"/>
          <w:szCs w:val="28"/>
        </w:rPr>
        <w:t>своевременное замещение вакантных должностей муниципальной службы;</w:t>
      </w:r>
    </w:p>
    <w:p w:rsidR="007471B0" w:rsidRPr="00AD326A" w:rsidRDefault="007471B0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-</w:t>
      </w:r>
      <w:r w:rsidR="00D75995" w:rsidRPr="00D75995">
        <w:rPr>
          <w:rFonts w:ascii="Times New Roman" w:hAnsi="Times New Roman" w:cs="Times New Roman"/>
          <w:sz w:val="28"/>
          <w:szCs w:val="28"/>
        </w:rPr>
        <w:t xml:space="preserve"> </w:t>
      </w:r>
      <w:r w:rsidR="00D75995">
        <w:rPr>
          <w:rFonts w:ascii="Times New Roman" w:hAnsi="Times New Roman" w:cs="Times New Roman"/>
          <w:sz w:val="28"/>
          <w:szCs w:val="28"/>
        </w:rPr>
        <w:t>создание управленческого</w:t>
      </w:r>
      <w:r w:rsidR="00D75995" w:rsidRPr="00D75995">
        <w:rPr>
          <w:rFonts w:ascii="Times New Roman" w:hAnsi="Times New Roman" w:cs="Times New Roman"/>
          <w:sz w:val="28"/>
          <w:szCs w:val="28"/>
        </w:rPr>
        <w:t xml:space="preserve">  </w:t>
      </w:r>
      <w:r w:rsidRPr="00AD326A">
        <w:rPr>
          <w:rFonts w:ascii="Times New Roman" w:hAnsi="Times New Roman" w:cs="Times New Roman"/>
          <w:sz w:val="28"/>
          <w:szCs w:val="28"/>
        </w:rPr>
        <w:t>ресурса для сферы</w:t>
      </w:r>
      <w:r w:rsidR="00D75995" w:rsidRPr="00D75995"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r w:rsidRPr="00AD326A">
        <w:rPr>
          <w:rFonts w:ascii="Times New Roman" w:hAnsi="Times New Roman" w:cs="Times New Roman"/>
          <w:sz w:val="28"/>
          <w:szCs w:val="28"/>
        </w:rPr>
        <w:t xml:space="preserve"> местного самоуправления;</w:t>
      </w:r>
    </w:p>
    <w:p w:rsidR="007471B0" w:rsidRPr="00AD326A" w:rsidRDefault="007471B0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 xml:space="preserve">- </w:t>
      </w:r>
      <w:r w:rsidR="00D75995" w:rsidRPr="00D75995">
        <w:rPr>
          <w:rFonts w:ascii="Times New Roman" w:hAnsi="Times New Roman" w:cs="Times New Roman"/>
          <w:sz w:val="28"/>
          <w:szCs w:val="28"/>
        </w:rPr>
        <w:t xml:space="preserve">    </w:t>
      </w:r>
      <w:r w:rsidRPr="00AD326A">
        <w:rPr>
          <w:rFonts w:ascii="Times New Roman" w:hAnsi="Times New Roman" w:cs="Times New Roman"/>
          <w:sz w:val="28"/>
          <w:szCs w:val="28"/>
        </w:rPr>
        <w:t>стимулирование заинтересованности сотрудников в повышении своего профессионального уровня с учетом специфики деятельности в конкретных должностях;</w:t>
      </w:r>
    </w:p>
    <w:p w:rsidR="007471B0" w:rsidRPr="00AD326A" w:rsidRDefault="009D7BB3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снижение</w:t>
      </w:r>
      <w:r w:rsidR="007471B0" w:rsidRPr="00AD326A">
        <w:rPr>
          <w:rFonts w:ascii="Times New Roman" w:hAnsi="Times New Roman" w:cs="Times New Roman"/>
          <w:sz w:val="28"/>
          <w:szCs w:val="28"/>
        </w:rPr>
        <w:t xml:space="preserve"> рисков при назначении на целевые должности</w:t>
      </w:r>
      <w:r w:rsidR="0063298C" w:rsidRPr="00AD326A">
        <w:rPr>
          <w:rFonts w:ascii="Times New Roman" w:hAnsi="Times New Roman" w:cs="Times New Roman"/>
          <w:sz w:val="28"/>
          <w:szCs w:val="28"/>
        </w:rPr>
        <w:t>.</w:t>
      </w:r>
    </w:p>
    <w:p w:rsidR="00400D85" w:rsidRPr="00AD326A" w:rsidRDefault="00F50237" w:rsidP="00AD326A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26A">
        <w:rPr>
          <w:rFonts w:ascii="Times New Roman" w:hAnsi="Times New Roman" w:cs="Times New Roman"/>
          <w:b/>
          <w:sz w:val="28"/>
          <w:szCs w:val="28"/>
        </w:rPr>
        <w:t>3</w:t>
      </w:r>
      <w:r w:rsidR="00400D85" w:rsidRPr="00AD326A">
        <w:rPr>
          <w:rFonts w:ascii="Times New Roman" w:hAnsi="Times New Roman" w:cs="Times New Roman"/>
          <w:b/>
          <w:sz w:val="28"/>
          <w:szCs w:val="28"/>
        </w:rPr>
        <w:t>.</w:t>
      </w:r>
      <w:r w:rsidR="00CC4D2E" w:rsidRPr="001F4E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00D85" w:rsidRPr="00AD326A">
        <w:rPr>
          <w:rFonts w:ascii="Times New Roman" w:hAnsi="Times New Roman" w:cs="Times New Roman"/>
          <w:b/>
          <w:sz w:val="28"/>
          <w:szCs w:val="28"/>
        </w:rPr>
        <w:t>Принципы формировани</w:t>
      </w:r>
      <w:r w:rsidR="003E3BFA" w:rsidRPr="00AD326A">
        <w:rPr>
          <w:rFonts w:ascii="Times New Roman" w:hAnsi="Times New Roman" w:cs="Times New Roman"/>
          <w:b/>
          <w:sz w:val="28"/>
          <w:szCs w:val="28"/>
        </w:rPr>
        <w:t>я резерва управленческих кадров</w:t>
      </w:r>
    </w:p>
    <w:p w:rsidR="001564CB" w:rsidRPr="00AD326A" w:rsidRDefault="009D7BB3" w:rsidP="009D7BB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564CB" w:rsidRPr="00AD326A">
        <w:rPr>
          <w:rFonts w:ascii="Times New Roman" w:hAnsi="Times New Roman" w:cs="Times New Roman"/>
          <w:sz w:val="28"/>
          <w:szCs w:val="28"/>
        </w:rPr>
        <w:t>При формировании кадрового резерва необходимо обеспечить:</w:t>
      </w:r>
    </w:p>
    <w:p w:rsidR="001564CB" w:rsidRPr="00AD326A" w:rsidRDefault="003E3BFA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 xml:space="preserve">- </w:t>
      </w:r>
      <w:r w:rsidR="00D75995">
        <w:rPr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Pr="00AD326A">
        <w:rPr>
          <w:rFonts w:ascii="Times New Roman" w:hAnsi="Times New Roman" w:cs="Times New Roman"/>
          <w:sz w:val="28"/>
          <w:szCs w:val="28"/>
        </w:rPr>
        <w:t xml:space="preserve">равенство и добровольность </w:t>
      </w:r>
      <w:r w:rsidR="001564CB" w:rsidRPr="00AD326A">
        <w:rPr>
          <w:rFonts w:ascii="Times New Roman" w:hAnsi="Times New Roman" w:cs="Times New Roman"/>
          <w:sz w:val="28"/>
          <w:szCs w:val="28"/>
        </w:rPr>
        <w:t xml:space="preserve"> претендентов;</w:t>
      </w:r>
    </w:p>
    <w:p w:rsidR="001564CB" w:rsidRPr="00AD326A" w:rsidRDefault="003E3BFA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-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</w:t>
      </w:r>
      <w:r w:rsidR="001564CB" w:rsidRPr="00AD326A">
        <w:rPr>
          <w:rFonts w:ascii="Times New Roman" w:hAnsi="Times New Roman" w:cs="Times New Roman"/>
          <w:sz w:val="28"/>
          <w:szCs w:val="28"/>
        </w:rPr>
        <w:t>объективность и всесторонность оценки профессиональных, личностных и деловых каче</w:t>
      </w:r>
      <w:proofErr w:type="gramStart"/>
      <w:r w:rsidR="001564CB" w:rsidRPr="00AD326A">
        <w:rPr>
          <w:rFonts w:ascii="Times New Roman" w:hAnsi="Times New Roman" w:cs="Times New Roman"/>
          <w:sz w:val="28"/>
          <w:szCs w:val="28"/>
        </w:rPr>
        <w:t>ств пр</w:t>
      </w:r>
      <w:proofErr w:type="gramEnd"/>
      <w:r w:rsidR="001564CB" w:rsidRPr="00AD326A">
        <w:rPr>
          <w:rFonts w:ascii="Times New Roman" w:hAnsi="Times New Roman" w:cs="Times New Roman"/>
          <w:sz w:val="28"/>
          <w:szCs w:val="28"/>
        </w:rPr>
        <w:t>етендентов;</w:t>
      </w:r>
    </w:p>
    <w:p w:rsidR="008A5A57" w:rsidRPr="00AD326A" w:rsidRDefault="008A5A57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lastRenderedPageBreak/>
        <w:t xml:space="preserve">- состязательность – включение 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</w:t>
      </w:r>
      <w:r w:rsidRPr="00AD326A">
        <w:rPr>
          <w:rFonts w:ascii="Times New Roman" w:hAnsi="Times New Roman" w:cs="Times New Roman"/>
          <w:sz w:val="28"/>
          <w:szCs w:val="28"/>
        </w:rPr>
        <w:t>в резерв проводится на альтернативной основе;</w:t>
      </w:r>
    </w:p>
    <w:p w:rsidR="008A5A57" w:rsidRPr="00AD326A" w:rsidRDefault="008A5A57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 xml:space="preserve">- 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 </w:t>
      </w:r>
      <w:r w:rsidRPr="00AD326A">
        <w:rPr>
          <w:rFonts w:ascii="Times New Roman" w:hAnsi="Times New Roman" w:cs="Times New Roman"/>
          <w:sz w:val="28"/>
          <w:szCs w:val="28"/>
        </w:rPr>
        <w:t>гласность – открытость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 </w:t>
      </w:r>
      <w:r w:rsidRPr="00AD326A">
        <w:rPr>
          <w:rFonts w:ascii="Times New Roman" w:hAnsi="Times New Roman" w:cs="Times New Roman"/>
          <w:sz w:val="28"/>
          <w:szCs w:val="28"/>
        </w:rPr>
        <w:t>процесса формирования</w:t>
      </w:r>
      <w:r w:rsidR="003E3BFA" w:rsidRPr="00AD326A">
        <w:rPr>
          <w:rFonts w:ascii="Times New Roman" w:hAnsi="Times New Roman" w:cs="Times New Roman"/>
          <w:sz w:val="28"/>
          <w:szCs w:val="28"/>
        </w:rPr>
        <w:t xml:space="preserve"> 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</w:t>
      </w:r>
      <w:r w:rsidR="003E3BFA" w:rsidRPr="00AD326A">
        <w:rPr>
          <w:rFonts w:ascii="Times New Roman" w:hAnsi="Times New Roman" w:cs="Times New Roman"/>
          <w:sz w:val="28"/>
          <w:szCs w:val="28"/>
        </w:rPr>
        <w:t>списка</w:t>
      </w:r>
      <w:r w:rsidRPr="00AD326A">
        <w:rPr>
          <w:rFonts w:ascii="Times New Roman" w:hAnsi="Times New Roman" w:cs="Times New Roman"/>
          <w:sz w:val="28"/>
          <w:szCs w:val="28"/>
        </w:rPr>
        <w:t xml:space="preserve"> кандидатов;</w:t>
      </w:r>
    </w:p>
    <w:p w:rsidR="008A5A57" w:rsidRPr="00AD326A" w:rsidRDefault="008A5A57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 xml:space="preserve">- </w:t>
      </w:r>
      <w:r w:rsidR="001F4EA7" w:rsidRPr="001F4EA7">
        <w:rPr>
          <w:rFonts w:ascii="Times New Roman" w:hAnsi="Times New Roman" w:cs="Times New Roman"/>
          <w:sz w:val="28"/>
          <w:szCs w:val="28"/>
        </w:rPr>
        <w:t xml:space="preserve"> </w:t>
      </w:r>
      <w:r w:rsidRPr="00AD326A">
        <w:rPr>
          <w:rFonts w:ascii="Times New Roman" w:hAnsi="Times New Roman" w:cs="Times New Roman"/>
          <w:sz w:val="28"/>
          <w:szCs w:val="28"/>
        </w:rPr>
        <w:t>возрастной предел для лиц, изъявивших желание</w:t>
      </w:r>
      <w:r w:rsidR="001F4794" w:rsidRPr="00AD326A">
        <w:rPr>
          <w:rFonts w:ascii="Times New Roman" w:hAnsi="Times New Roman" w:cs="Times New Roman"/>
          <w:sz w:val="28"/>
          <w:szCs w:val="28"/>
        </w:rPr>
        <w:t xml:space="preserve"> на зачисление в резерв муниципальных кадров – 65 лет, предельный  возраст, установленный законодательством для замещения должности муниципальной службы.</w:t>
      </w:r>
    </w:p>
    <w:p w:rsidR="001F4794" w:rsidRPr="00AD326A" w:rsidRDefault="001F4794" w:rsidP="00AD326A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D326A">
        <w:rPr>
          <w:rFonts w:ascii="Times New Roman" w:hAnsi="Times New Roman" w:cs="Times New Roman"/>
          <w:b/>
          <w:sz w:val="28"/>
          <w:szCs w:val="28"/>
        </w:rPr>
        <w:t>4.</w:t>
      </w:r>
      <w:r w:rsidR="00CC4D2E" w:rsidRPr="001F4EA7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754E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AD326A">
        <w:rPr>
          <w:rFonts w:ascii="Times New Roman" w:hAnsi="Times New Roman" w:cs="Times New Roman"/>
          <w:b/>
          <w:sz w:val="28"/>
          <w:szCs w:val="28"/>
        </w:rPr>
        <w:t>Подготовка резерва управленческих кадров</w:t>
      </w:r>
      <w:bookmarkStart w:id="0" w:name="_GoBack"/>
      <w:bookmarkEnd w:id="0"/>
    </w:p>
    <w:p w:rsidR="007E0653" w:rsidRPr="00AD326A" w:rsidRDefault="007E0653" w:rsidP="00F754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На сайте администрации и в районной газете «Приобская правда» публикуется информация о формировании резерва управленческих кадров администрации Новосибирского района Новосибирской области.</w:t>
      </w:r>
    </w:p>
    <w:p w:rsidR="00D07A58" w:rsidRPr="00AD326A" w:rsidRDefault="00D07A58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Кандидаты для включения в муниципальный резерв управленческих кадров представляют</w:t>
      </w:r>
      <w:r w:rsidR="00502969">
        <w:rPr>
          <w:rFonts w:ascii="Times New Roman" w:hAnsi="Times New Roman" w:cs="Times New Roman"/>
          <w:sz w:val="28"/>
          <w:szCs w:val="28"/>
        </w:rPr>
        <w:t xml:space="preserve"> в отдел труда, муниципальной службы и кадровой работы</w:t>
      </w:r>
      <w:r w:rsidR="00AC5DD0">
        <w:rPr>
          <w:rFonts w:ascii="Times New Roman" w:hAnsi="Times New Roman" w:cs="Times New Roman"/>
          <w:sz w:val="28"/>
          <w:szCs w:val="28"/>
        </w:rPr>
        <w:t>: личное заявление</w:t>
      </w:r>
      <w:r w:rsidRPr="00AD326A">
        <w:rPr>
          <w:rFonts w:ascii="Times New Roman" w:hAnsi="Times New Roman" w:cs="Times New Roman"/>
          <w:sz w:val="28"/>
          <w:szCs w:val="28"/>
        </w:rPr>
        <w:t>,</w:t>
      </w:r>
      <w:r w:rsidR="00AC5DD0">
        <w:rPr>
          <w:rFonts w:ascii="Times New Roman" w:hAnsi="Times New Roman" w:cs="Times New Roman"/>
          <w:sz w:val="28"/>
          <w:szCs w:val="28"/>
        </w:rPr>
        <w:t xml:space="preserve"> </w:t>
      </w:r>
      <w:r w:rsidR="00F754EC">
        <w:rPr>
          <w:rFonts w:ascii="Times New Roman" w:hAnsi="Times New Roman" w:cs="Times New Roman"/>
          <w:sz w:val="28"/>
          <w:szCs w:val="28"/>
        </w:rPr>
        <w:t xml:space="preserve">анкету кандидата, </w:t>
      </w:r>
      <w:r w:rsidRPr="00AD326A">
        <w:rPr>
          <w:rFonts w:ascii="Times New Roman" w:hAnsi="Times New Roman" w:cs="Times New Roman"/>
          <w:sz w:val="28"/>
          <w:szCs w:val="28"/>
        </w:rPr>
        <w:t xml:space="preserve"> рекомендацию (характеристику), согласие на обработку личных данных.</w:t>
      </w:r>
    </w:p>
    <w:p w:rsidR="000606CF" w:rsidRPr="00AD326A" w:rsidRDefault="000606CF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Рекомендация (характеристика</w:t>
      </w:r>
      <w:r w:rsidR="007E0653" w:rsidRPr="00AD326A">
        <w:rPr>
          <w:rFonts w:ascii="Times New Roman" w:hAnsi="Times New Roman" w:cs="Times New Roman"/>
          <w:sz w:val="28"/>
          <w:szCs w:val="28"/>
        </w:rPr>
        <w:t xml:space="preserve">) представляется за подписью лиц, </w:t>
      </w:r>
      <w:r w:rsidRPr="00AD326A">
        <w:rPr>
          <w:rFonts w:ascii="Times New Roman" w:hAnsi="Times New Roman" w:cs="Times New Roman"/>
          <w:sz w:val="28"/>
          <w:szCs w:val="28"/>
        </w:rPr>
        <w:t>замещающих выборные муниципальные должности, руководителей структурных подразделений органов местного самоуправления, политических партий, молодежных и иных общественных объединений, руководителей предприятий, учреждений, организаций. Самовыдвиженцы вправе не представлять рекомендацию(характеристику).</w:t>
      </w:r>
    </w:p>
    <w:p w:rsidR="00D07A58" w:rsidRPr="00AD326A" w:rsidRDefault="00903457" w:rsidP="00AD326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Отдел труда, муниципальной службы и кадровой работы </w:t>
      </w:r>
      <w:r w:rsidR="000606CF" w:rsidRPr="00AD326A">
        <w:rPr>
          <w:rFonts w:ascii="Times New Roman" w:hAnsi="Times New Roman" w:cs="Times New Roman"/>
          <w:sz w:val="28"/>
          <w:szCs w:val="28"/>
        </w:rPr>
        <w:t xml:space="preserve"> осуществляет первичный отбор по представленным документам по общим формальным критериям</w:t>
      </w:r>
      <w:r w:rsidR="00430852" w:rsidRPr="00AD326A">
        <w:rPr>
          <w:rFonts w:ascii="Times New Roman" w:hAnsi="Times New Roman" w:cs="Times New Roman"/>
          <w:sz w:val="28"/>
          <w:szCs w:val="28"/>
        </w:rPr>
        <w:t xml:space="preserve"> – возраст, стаж работы, уровень и направления профессионального образования,  а также проводит индивидуальное собеседование, которое заключается в устных ответах на вопросы, охватывающие основные сферы муниципального управления и позволяющие определить уровень профессиональных знаний.</w:t>
      </w:r>
      <w:proofErr w:type="gramEnd"/>
      <w:r w:rsidR="00430852" w:rsidRPr="00AD326A">
        <w:rPr>
          <w:rFonts w:ascii="Times New Roman" w:hAnsi="Times New Roman" w:cs="Times New Roman"/>
          <w:sz w:val="28"/>
          <w:szCs w:val="28"/>
        </w:rPr>
        <w:t xml:space="preserve"> Для проведения индивидуального собеседования в качестве экспертов могут быть привлечены</w:t>
      </w:r>
      <w:r w:rsidR="007A5837" w:rsidRPr="00AD326A">
        <w:rPr>
          <w:rFonts w:ascii="Times New Roman" w:hAnsi="Times New Roman" w:cs="Times New Roman"/>
          <w:sz w:val="28"/>
          <w:szCs w:val="28"/>
        </w:rPr>
        <w:t xml:space="preserve"> руководители и специалисты отраслевых структурных подразделений.</w:t>
      </w:r>
    </w:p>
    <w:p w:rsidR="007A5837" w:rsidRDefault="007A5837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D326A">
        <w:rPr>
          <w:rFonts w:ascii="Times New Roman" w:hAnsi="Times New Roman" w:cs="Times New Roman"/>
          <w:sz w:val="28"/>
          <w:szCs w:val="28"/>
        </w:rPr>
        <w:t>По результатам первичных отб</w:t>
      </w:r>
      <w:r w:rsidR="00706D67">
        <w:rPr>
          <w:rFonts w:ascii="Times New Roman" w:hAnsi="Times New Roman" w:cs="Times New Roman"/>
          <w:sz w:val="28"/>
          <w:szCs w:val="28"/>
        </w:rPr>
        <w:t>орочных процедур отдел т</w:t>
      </w:r>
      <w:r w:rsidR="00065A34">
        <w:rPr>
          <w:rFonts w:ascii="Times New Roman" w:hAnsi="Times New Roman" w:cs="Times New Roman"/>
          <w:sz w:val="28"/>
          <w:szCs w:val="28"/>
        </w:rPr>
        <w:t>р</w:t>
      </w:r>
      <w:r w:rsidR="00706D67">
        <w:rPr>
          <w:rFonts w:ascii="Times New Roman" w:hAnsi="Times New Roman" w:cs="Times New Roman"/>
          <w:sz w:val="28"/>
          <w:szCs w:val="28"/>
        </w:rPr>
        <w:t xml:space="preserve">уда, муниципальной службы и кадровой работы </w:t>
      </w:r>
      <w:r w:rsidRPr="00AD326A">
        <w:rPr>
          <w:rFonts w:ascii="Times New Roman" w:hAnsi="Times New Roman" w:cs="Times New Roman"/>
          <w:sz w:val="28"/>
          <w:szCs w:val="28"/>
        </w:rPr>
        <w:t xml:space="preserve"> составляет список для включения в состав резерва управленческих кадров для рассмотрения и утверждения на заседании комиссии по формированию и подготовки</w:t>
      </w:r>
      <w:r w:rsidR="007019F3" w:rsidRPr="00AD326A">
        <w:rPr>
          <w:rFonts w:ascii="Times New Roman" w:hAnsi="Times New Roman" w:cs="Times New Roman"/>
          <w:sz w:val="28"/>
          <w:szCs w:val="28"/>
        </w:rPr>
        <w:t xml:space="preserve"> муниципального</w:t>
      </w:r>
      <w:r w:rsidRPr="00AD326A">
        <w:rPr>
          <w:rFonts w:ascii="Times New Roman" w:hAnsi="Times New Roman" w:cs="Times New Roman"/>
          <w:sz w:val="28"/>
          <w:szCs w:val="28"/>
        </w:rPr>
        <w:t xml:space="preserve"> резерва управленческих кадров.</w:t>
      </w: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0225B" w:rsidRDefault="0090225B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176DAB" w:rsidRDefault="00176DAB" w:rsidP="00176D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 xml:space="preserve">                                                                                        </w:t>
      </w:r>
    </w:p>
    <w:p w:rsidR="00176DAB" w:rsidRDefault="00176DAB" w:rsidP="00176D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90225B" w:rsidRDefault="00176DAB" w:rsidP="00176DA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lastRenderedPageBreak/>
        <w:t xml:space="preserve">                                                                                         </w:t>
      </w:r>
      <w:r w:rsidR="00207FBA">
        <w:rPr>
          <w:rFonts w:ascii="Times New Roman" w:hAnsi="Times New Roman" w:cs="Times New Roman"/>
          <w:sz w:val="28"/>
          <w:szCs w:val="28"/>
        </w:rPr>
        <w:t xml:space="preserve"> Приложение №4</w:t>
      </w:r>
    </w:p>
    <w:p w:rsidR="00025329" w:rsidRDefault="0090225B" w:rsidP="0002532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</w:t>
      </w:r>
      <w:r w:rsidR="00025329">
        <w:rPr>
          <w:rFonts w:ascii="Times New Roman" w:hAnsi="Times New Roman" w:cs="Times New Roman"/>
          <w:sz w:val="28"/>
          <w:szCs w:val="28"/>
        </w:rPr>
        <w:t xml:space="preserve">к </w:t>
      </w:r>
      <w:r>
        <w:rPr>
          <w:rFonts w:ascii="Times New Roman" w:hAnsi="Times New Roman" w:cs="Times New Roman"/>
          <w:sz w:val="28"/>
          <w:szCs w:val="28"/>
        </w:rPr>
        <w:t xml:space="preserve">постановлению </w:t>
      </w:r>
      <w:r w:rsidR="00025329">
        <w:rPr>
          <w:rFonts w:ascii="Times New Roman" w:hAnsi="Times New Roman" w:cs="Times New Roman"/>
          <w:sz w:val="28"/>
          <w:szCs w:val="28"/>
        </w:rPr>
        <w:t>администрации</w:t>
      </w:r>
    </w:p>
    <w:p w:rsidR="00025329" w:rsidRDefault="00025329" w:rsidP="00025329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Новосибирского района </w:t>
      </w:r>
    </w:p>
    <w:p w:rsidR="0090225B" w:rsidRDefault="00025329" w:rsidP="00025329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</w:t>
      </w:r>
    </w:p>
    <w:p w:rsidR="00DE0C59" w:rsidRDefault="002023DE" w:rsidP="002023DE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«___»_______2013г №____ </w:t>
      </w:r>
    </w:p>
    <w:p w:rsidR="00DE0C59" w:rsidRDefault="00DE0C59" w:rsidP="002023DE">
      <w:pPr>
        <w:spacing w:after="0" w:line="24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247328" w:rsidRDefault="006502AD" w:rsidP="001B763B">
      <w:pPr>
        <w:spacing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Анкета ка</w:t>
      </w:r>
      <w:r w:rsidR="00247328">
        <w:rPr>
          <w:rFonts w:ascii="Times New Roman" w:hAnsi="Times New Roman" w:cs="Times New Roman"/>
          <w:b/>
          <w:sz w:val="36"/>
          <w:szCs w:val="36"/>
        </w:rPr>
        <w:t>ндидата</w:t>
      </w:r>
    </w:p>
    <w:p w:rsidR="00247328" w:rsidRPr="001B763B" w:rsidRDefault="001B763B" w:rsidP="001B763B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B763B">
        <w:rPr>
          <w:rFonts w:ascii="Times New Roman" w:hAnsi="Times New Roman" w:cs="Times New Roman"/>
          <w:sz w:val="28"/>
          <w:szCs w:val="28"/>
        </w:rPr>
        <w:t>н</w:t>
      </w:r>
      <w:r w:rsidR="00247328" w:rsidRPr="001B763B">
        <w:rPr>
          <w:rFonts w:ascii="Times New Roman" w:hAnsi="Times New Roman" w:cs="Times New Roman"/>
          <w:sz w:val="28"/>
          <w:szCs w:val="28"/>
        </w:rPr>
        <w:t xml:space="preserve">а включение в муниципальный резерв </w:t>
      </w:r>
      <w:r w:rsidRPr="001B763B">
        <w:rPr>
          <w:rFonts w:ascii="Times New Roman" w:hAnsi="Times New Roman" w:cs="Times New Roman"/>
          <w:sz w:val="28"/>
          <w:szCs w:val="28"/>
        </w:rPr>
        <w:t>управленческих кадров администрации Новосибирского района</w:t>
      </w:r>
    </w:p>
    <w:p w:rsidR="004210F3" w:rsidRPr="00247328" w:rsidRDefault="004210F3" w:rsidP="00247328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4210F3" w:rsidRDefault="00397D5A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Фамилия, имя, отчество____________________________________________</w:t>
      </w:r>
    </w:p>
    <w:p w:rsidR="00397D5A" w:rsidRDefault="00397D5A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и год рождения _____________________________________________</w:t>
      </w:r>
    </w:p>
    <w:p w:rsidR="00397D5A" w:rsidRDefault="00397D5A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Учебное заведение и когда окончил (а)_______________________________</w:t>
      </w:r>
    </w:p>
    <w:p w:rsidR="00397D5A" w:rsidRDefault="004C02E1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Специальность по образованию_____________________________________</w:t>
      </w:r>
    </w:p>
    <w:p w:rsidR="004C02E1" w:rsidRDefault="004C02E1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образование_______________________________________</w:t>
      </w:r>
    </w:p>
    <w:p w:rsidR="004C02E1" w:rsidRDefault="004C02E1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Учёная степень____________________________________________________</w:t>
      </w:r>
    </w:p>
    <w:p w:rsidR="004C02E1" w:rsidRDefault="004C02E1" w:rsidP="00397D5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Семейное положение _____________________________________________</w:t>
      </w:r>
    </w:p>
    <w:p w:rsidR="00913A31" w:rsidRPr="00E66989" w:rsidRDefault="00913A31" w:rsidP="00E66989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Государственные награды ___________________________________</w:t>
      </w:r>
      <w:r w:rsidR="00E66989">
        <w:rPr>
          <w:rFonts w:ascii="Times New Roman" w:hAnsi="Times New Roman" w:cs="Times New Roman"/>
          <w:sz w:val="28"/>
          <w:szCs w:val="28"/>
        </w:rPr>
        <w:t>______</w:t>
      </w:r>
    </w:p>
    <w:p w:rsidR="00913A31" w:rsidRDefault="00913A31" w:rsidP="00183A9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65B21" w:rsidRDefault="00B65B21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B65B21" w:rsidRDefault="00B65B21" w:rsidP="00B65B21">
      <w:pPr>
        <w:pStyle w:val="a3"/>
        <w:spacing w:after="0" w:line="240" w:lineRule="auto"/>
        <w:ind w:left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65B21">
        <w:rPr>
          <w:rFonts w:ascii="Times New Roman" w:hAnsi="Times New Roman" w:cs="Times New Roman"/>
          <w:b/>
          <w:sz w:val="32"/>
          <w:szCs w:val="32"/>
        </w:rPr>
        <w:t>Трудовая деятельность</w:t>
      </w:r>
    </w:p>
    <w:tbl>
      <w:tblPr>
        <w:tblStyle w:val="a4"/>
        <w:tblW w:w="0" w:type="auto"/>
        <w:tblLook w:val="04A0"/>
      </w:tblPr>
      <w:tblGrid>
        <w:gridCol w:w="738"/>
        <w:gridCol w:w="3060"/>
        <w:gridCol w:w="3380"/>
        <w:gridCol w:w="2393"/>
      </w:tblGrid>
      <w:tr w:rsidR="00183A91" w:rsidTr="0020282E">
        <w:tc>
          <w:tcPr>
            <w:tcW w:w="738" w:type="dxa"/>
          </w:tcPr>
          <w:p w:rsidR="00183A91" w:rsidRDefault="0020282E" w:rsidP="00207F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20282E" w:rsidRPr="0020282E" w:rsidRDefault="0020282E" w:rsidP="00207F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060" w:type="dxa"/>
          </w:tcPr>
          <w:p w:rsidR="00183A91" w:rsidRPr="0020282E" w:rsidRDefault="0020282E" w:rsidP="00207F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организации</w:t>
            </w:r>
          </w:p>
        </w:tc>
        <w:tc>
          <w:tcPr>
            <w:tcW w:w="3380" w:type="dxa"/>
          </w:tcPr>
          <w:p w:rsidR="00183A91" w:rsidRPr="00207FBA" w:rsidRDefault="00207FBA" w:rsidP="00207F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</w:t>
            </w:r>
          </w:p>
        </w:tc>
        <w:tc>
          <w:tcPr>
            <w:tcW w:w="2393" w:type="dxa"/>
          </w:tcPr>
          <w:p w:rsidR="00183A91" w:rsidRPr="00207FBA" w:rsidRDefault="00207FBA" w:rsidP="00207FBA">
            <w:pPr>
              <w:pStyle w:val="a3"/>
              <w:ind w:left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Годы работы</w:t>
            </w:r>
          </w:p>
        </w:tc>
      </w:tr>
      <w:tr w:rsidR="00183A91" w:rsidTr="0020282E">
        <w:tc>
          <w:tcPr>
            <w:tcW w:w="738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06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38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183A91" w:rsidTr="0020282E">
        <w:tc>
          <w:tcPr>
            <w:tcW w:w="738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06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38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183A91" w:rsidTr="0020282E">
        <w:tc>
          <w:tcPr>
            <w:tcW w:w="738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06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3380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2393" w:type="dxa"/>
          </w:tcPr>
          <w:p w:rsidR="00183A91" w:rsidRDefault="00183A91" w:rsidP="00B65B21">
            <w:pPr>
              <w:pStyle w:val="a3"/>
              <w:ind w:left="0"/>
              <w:jc w:val="both"/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</w:tbl>
    <w:p w:rsidR="00183A91" w:rsidRDefault="00183A91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183A91" w:rsidRDefault="00183A91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  <w:lang w:val="en-US"/>
        </w:rPr>
      </w:pPr>
    </w:p>
    <w:p w:rsidR="002D5F7A" w:rsidRDefault="009A4C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Решение аттестационной комиссии (последней)________________________</w:t>
      </w:r>
    </w:p>
    <w:p w:rsidR="009A4CFE" w:rsidRDefault="009A4C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9A4CFE" w:rsidRDefault="00C915D8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Сведения о подготовке в резерве____________________________________</w:t>
      </w:r>
    </w:p>
    <w:p w:rsidR="00C915D8" w:rsidRDefault="00C915D8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C915D8" w:rsidRDefault="00C915D8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по результатам </w:t>
      </w:r>
      <w:r w:rsidR="00366542">
        <w:rPr>
          <w:rFonts w:ascii="Times New Roman" w:hAnsi="Times New Roman" w:cs="Times New Roman"/>
          <w:sz w:val="28"/>
          <w:szCs w:val="28"/>
        </w:rPr>
        <w:t>подготовки и стажировки___________________</w:t>
      </w:r>
    </w:p>
    <w:p w:rsidR="00366542" w:rsidRDefault="00366542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</w:t>
      </w:r>
    </w:p>
    <w:p w:rsidR="003B6BD1" w:rsidRDefault="003B6BD1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3B6BD1" w:rsidRDefault="003B6BD1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</w:t>
      </w:r>
      <w:r w:rsidR="00BF679A">
        <w:rPr>
          <w:rFonts w:ascii="Times New Roman" w:hAnsi="Times New Roman" w:cs="Times New Roman"/>
          <w:sz w:val="28"/>
          <w:szCs w:val="28"/>
        </w:rPr>
        <w:t>_____    _________  _____________________________</w:t>
      </w:r>
    </w:p>
    <w:p w:rsidR="00BF679A" w:rsidRDefault="00BF679A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  <w:r w:rsidRPr="00BF679A">
        <w:rPr>
          <w:rFonts w:ascii="Times New Roman" w:hAnsi="Times New Roman" w:cs="Times New Roman"/>
        </w:rPr>
        <w:t xml:space="preserve">    </w:t>
      </w:r>
      <w:r>
        <w:rPr>
          <w:rFonts w:ascii="Times New Roman" w:hAnsi="Times New Roman" w:cs="Times New Roman"/>
        </w:rPr>
        <w:t xml:space="preserve">          </w:t>
      </w:r>
      <w:r w:rsidRPr="00BF679A">
        <w:rPr>
          <w:rFonts w:ascii="Times New Roman" w:hAnsi="Times New Roman" w:cs="Times New Roman"/>
        </w:rPr>
        <w:t>(должность)</w:t>
      </w:r>
      <w:r>
        <w:rPr>
          <w:rFonts w:ascii="Times New Roman" w:hAnsi="Times New Roman" w:cs="Times New Roman"/>
        </w:rPr>
        <w:t xml:space="preserve">                            (подпись)                                   (Ф.И.О.)</w:t>
      </w: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</w:rPr>
      </w:pPr>
    </w:p>
    <w:p w:rsidR="00DE73FE" w:rsidRPr="00DE73FE" w:rsidRDefault="00DE73FE" w:rsidP="00B65B21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DE0C59" w:rsidRDefault="00DE0C59" w:rsidP="004210F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0C59" w:rsidRDefault="00DE0C59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0C59" w:rsidRDefault="00DE0C59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DE0C59" w:rsidRPr="00AD326A" w:rsidRDefault="00DE0C59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8A5A57" w:rsidRPr="00AD326A" w:rsidRDefault="008A5A57" w:rsidP="00AD326A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50237" w:rsidRPr="00AD326A" w:rsidRDefault="00F50237" w:rsidP="00AD326A">
      <w:pPr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</w:rPr>
      </w:pPr>
    </w:p>
    <w:p w:rsidR="00400D85" w:rsidRPr="00AD326A" w:rsidRDefault="00400D85" w:rsidP="00AD326A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400D85" w:rsidRPr="00AD326A" w:rsidSect="00176DAB">
      <w:pgSz w:w="11906" w:h="16838"/>
      <w:pgMar w:top="540" w:right="850" w:bottom="99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libri Light">
    <w:altName w:val="Arial"/>
    <w:charset w:val="CC"/>
    <w:family w:val="swiss"/>
    <w:pitch w:val="variable"/>
    <w:sig w:usb0="00000001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DE7237"/>
    <w:multiLevelType w:val="hybridMultilevel"/>
    <w:tmpl w:val="07B289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1B4F30"/>
    <w:multiLevelType w:val="hybridMultilevel"/>
    <w:tmpl w:val="BFD0345E"/>
    <w:lvl w:ilvl="0" w:tplc="22C2C5FA">
      <w:start w:val="1"/>
      <w:numFmt w:val="decimal"/>
      <w:lvlText w:val="%1."/>
      <w:lvlJc w:val="left"/>
      <w:pPr>
        <w:ind w:left="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20" w:hanging="360"/>
      </w:pPr>
    </w:lvl>
    <w:lvl w:ilvl="2" w:tplc="0419001B" w:tentative="1">
      <w:start w:val="1"/>
      <w:numFmt w:val="lowerRoman"/>
      <w:lvlText w:val="%3."/>
      <w:lvlJc w:val="right"/>
      <w:pPr>
        <w:ind w:left="1440" w:hanging="180"/>
      </w:pPr>
    </w:lvl>
    <w:lvl w:ilvl="3" w:tplc="0419000F" w:tentative="1">
      <w:start w:val="1"/>
      <w:numFmt w:val="decimal"/>
      <w:lvlText w:val="%4."/>
      <w:lvlJc w:val="left"/>
      <w:pPr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ind w:left="576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63F5"/>
    <w:rsid w:val="00025329"/>
    <w:rsid w:val="000606CF"/>
    <w:rsid w:val="00065A34"/>
    <w:rsid w:val="000C4885"/>
    <w:rsid w:val="001564CB"/>
    <w:rsid w:val="00176DAB"/>
    <w:rsid w:val="00183A91"/>
    <w:rsid w:val="001B0D4D"/>
    <w:rsid w:val="001B763B"/>
    <w:rsid w:val="001F4794"/>
    <w:rsid w:val="001F4EA7"/>
    <w:rsid w:val="002023DE"/>
    <w:rsid w:val="0020282E"/>
    <w:rsid w:val="00207FBA"/>
    <w:rsid w:val="0021298A"/>
    <w:rsid w:val="00247328"/>
    <w:rsid w:val="002D5F7A"/>
    <w:rsid w:val="00366542"/>
    <w:rsid w:val="003759E4"/>
    <w:rsid w:val="00397D5A"/>
    <w:rsid w:val="003B6BD1"/>
    <w:rsid w:val="003E3BFA"/>
    <w:rsid w:val="00400D85"/>
    <w:rsid w:val="004210F3"/>
    <w:rsid w:val="00430852"/>
    <w:rsid w:val="00470AC1"/>
    <w:rsid w:val="004968AE"/>
    <w:rsid w:val="004C02E1"/>
    <w:rsid w:val="00502969"/>
    <w:rsid w:val="00621FFC"/>
    <w:rsid w:val="0063298C"/>
    <w:rsid w:val="006502AD"/>
    <w:rsid w:val="006A2BBB"/>
    <w:rsid w:val="006D1D2D"/>
    <w:rsid w:val="006F1FBF"/>
    <w:rsid w:val="0070043F"/>
    <w:rsid w:val="007019F3"/>
    <w:rsid w:val="00706D67"/>
    <w:rsid w:val="007471B0"/>
    <w:rsid w:val="007A5837"/>
    <w:rsid w:val="007B52F7"/>
    <w:rsid w:val="007E0653"/>
    <w:rsid w:val="007F638A"/>
    <w:rsid w:val="00807CA4"/>
    <w:rsid w:val="008A5A57"/>
    <w:rsid w:val="0090225B"/>
    <w:rsid w:val="00903457"/>
    <w:rsid w:val="00913A31"/>
    <w:rsid w:val="00921C83"/>
    <w:rsid w:val="009A4CFE"/>
    <w:rsid w:val="009D7BB3"/>
    <w:rsid w:val="00AC5DD0"/>
    <w:rsid w:val="00AD326A"/>
    <w:rsid w:val="00B60808"/>
    <w:rsid w:val="00B65B21"/>
    <w:rsid w:val="00BF679A"/>
    <w:rsid w:val="00C915D8"/>
    <w:rsid w:val="00C9265C"/>
    <w:rsid w:val="00CC4D2E"/>
    <w:rsid w:val="00CE574A"/>
    <w:rsid w:val="00D07A58"/>
    <w:rsid w:val="00D109C7"/>
    <w:rsid w:val="00D56F16"/>
    <w:rsid w:val="00D75995"/>
    <w:rsid w:val="00DE0C59"/>
    <w:rsid w:val="00DE73FE"/>
    <w:rsid w:val="00E04D0A"/>
    <w:rsid w:val="00E063F5"/>
    <w:rsid w:val="00E66989"/>
    <w:rsid w:val="00F15858"/>
    <w:rsid w:val="00F50237"/>
    <w:rsid w:val="00F56F3B"/>
    <w:rsid w:val="00F75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1FFC"/>
  </w:style>
  <w:style w:type="paragraph" w:styleId="1">
    <w:name w:val="heading 1"/>
    <w:basedOn w:val="a"/>
    <w:next w:val="a"/>
    <w:link w:val="10"/>
    <w:uiPriority w:val="9"/>
    <w:qFormat/>
    <w:rsid w:val="0024732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C4D2E"/>
    <w:pPr>
      <w:ind w:left="720"/>
      <w:contextualSpacing/>
    </w:pPr>
  </w:style>
  <w:style w:type="table" w:styleId="a4">
    <w:name w:val="Table Grid"/>
    <w:basedOn w:val="a1"/>
    <w:uiPriority w:val="39"/>
    <w:rsid w:val="00183A9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247328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a5">
    <w:name w:val="TOC Heading"/>
    <w:basedOn w:val="1"/>
    <w:next w:val="a"/>
    <w:uiPriority w:val="39"/>
    <w:unhideWhenUsed/>
    <w:qFormat/>
    <w:rsid w:val="00247328"/>
    <w:pPr>
      <w:spacing w:line="276" w:lineRule="auto"/>
      <w:outlineLvl w:val="9"/>
    </w:pPr>
  </w:style>
  <w:style w:type="paragraph" w:styleId="a6">
    <w:name w:val="Balloon Text"/>
    <w:basedOn w:val="a"/>
    <w:link w:val="a7"/>
    <w:uiPriority w:val="99"/>
    <w:semiHidden/>
    <w:unhideWhenUsed/>
    <w:rsid w:val="002473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4732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04348366685C4349A8CA93204E78A8EA" ma:contentTypeVersion="2" ma:contentTypeDescription="Создание документа." ma:contentTypeScope="" ma:versionID="674ea99f810f9fffb934394d2e12bbf8">
  <xsd:schema xmlns:xsd="http://www.w3.org/2001/XMLSchema" xmlns:xs="http://www.w3.org/2001/XMLSchema" xmlns:p="http://schemas.microsoft.com/office/2006/metadata/properties" xmlns:ns2="ef13e647-d6dc-4f8e-9bf3-f67458c1570c" targetNamespace="http://schemas.microsoft.com/office/2006/metadata/properties" ma:root="true" ma:fieldsID="7b187c19bd980f034e8d905b1b522ec0" ns2:_="">
    <xsd:import namespace="ef13e647-d6dc-4f8e-9bf3-f67458c1570c"/>
    <xsd:element name="properties">
      <xsd:complexType>
        <xsd:sequence>
          <xsd:element name="documentManagement">
            <xsd:complexType>
              <xsd:all>
                <xsd:element ref="ns2:_x041d__x0430__x0447__x0430__x043b__x043e__x0020__x0440__x0430__x0441__x0441__x043c__x043e__x0442__x0440__x0435__x043d__x0438__x044f_" minOccurs="0"/>
                <xsd:element ref="ns2:_x0417__x0430__x0432__x0435__x0440__x0448__x0435__x043d__x0438__x0435__x0020__x0440__x0430__x0441__x0441__x043c__x043e__x0442__x0440__x0435__x043d__x0438__x044f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f13e647-d6dc-4f8e-9bf3-f67458c1570c" elementFormDefault="qualified">
    <xsd:import namespace="http://schemas.microsoft.com/office/2006/documentManagement/types"/>
    <xsd:import namespace="http://schemas.microsoft.com/office/infopath/2007/PartnerControls"/>
    <xsd:element name="_x041d__x0430__x0447__x0430__x043b__x043e__x0020__x0440__x0430__x0441__x0441__x043c__x043e__x0442__x0440__x0435__x043d__x0438__x044f_" ma:index="8" nillable="true" ma:displayName="Начало рассмотрения" ma:format="DateOnly" ma:internalName="_x041d__x0430__x0447__x0430__x043b__x043e__x0020__x0440__x0430__x0441__x0441__x043c__x043e__x0442__x0440__x0435__x043d__x0438__x044f_">
      <xsd:simpleType>
        <xsd:restriction base="dms:DateTime"/>
      </xsd:simpleType>
    </xsd:element>
    <xsd:element name="_x0417__x0430__x0432__x0435__x0440__x0448__x0435__x043d__x0438__x0435__x0020__x0440__x0430__x0441__x0441__x043c__x043e__x0442__x0440__x0435__x043d__x0438__x044f_" ma:index="9" nillable="true" ma:displayName="Завершение рассмотрения" ma:format="DateOnly" ma:internalName="_x0417__x0430__x0432__x0435__x0440__x0448__x0435__x043d__x0438__x0435__x0020__x0440__x0430__x0441__x0441__x043c__x043e__x0442__x0440__x0435__x043d__x0438__x044f_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41d__x0430__x0447__x0430__x043b__x043e__x0020__x0440__x0430__x0441__x0441__x043c__x043e__x0442__x0440__x0435__x043d__x0438__x044f_ xmlns="ef13e647-d6dc-4f8e-9bf3-f67458c1570c" xsi:nil="true"/>
    <_x0417__x0430__x0432__x0435__x0440__x0448__x0435__x043d__x0438__x0435__x0020__x0440__x0430__x0441__x0441__x043c__x043e__x0442__x0440__x0435__x043d__x0438__x044f_ xmlns="ef13e647-d6dc-4f8e-9bf3-f67458c1570c" xsi:nil="true"/>
  </documentManagement>
</p:properties>
</file>

<file path=customXml/itemProps1.xml><?xml version="1.0" encoding="utf-8"?>
<ds:datastoreItem xmlns:ds="http://schemas.openxmlformats.org/officeDocument/2006/customXml" ds:itemID="{472C115F-FFEB-4F10-8836-C2A5C87E7340}"/>
</file>

<file path=customXml/itemProps2.xml><?xml version="1.0" encoding="utf-8"?>
<ds:datastoreItem xmlns:ds="http://schemas.openxmlformats.org/officeDocument/2006/customXml" ds:itemID="{D58851AF-414F-4972-AE47-080F18589BFD}"/>
</file>

<file path=customXml/itemProps3.xml><?xml version="1.0" encoding="utf-8"?>
<ds:datastoreItem xmlns:ds="http://schemas.openxmlformats.org/officeDocument/2006/customXml" ds:itemID="{18B2293B-A446-4F62-A200-A066E3C5B2C5}"/>
</file>

<file path=customXml/itemProps4.xml><?xml version="1.0" encoding="utf-8"?>
<ds:datastoreItem xmlns:ds="http://schemas.openxmlformats.org/officeDocument/2006/customXml" ds:itemID="{641E4A75-14A4-4765-AB59-6E7415D5136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4</Pages>
  <Words>868</Words>
  <Characters>4953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комиссии по формированию муниципального резерва управленческих кадров Новосибирского района</dc:title>
  <dc:subject/>
  <dc:creator>Наталья Н. Селезнева</dc:creator>
  <cp:keywords/>
  <dc:description/>
  <cp:lastModifiedBy>zr</cp:lastModifiedBy>
  <cp:revision>14</cp:revision>
  <cp:lastPrinted>2013-10-16T03:02:00Z</cp:lastPrinted>
  <dcterms:created xsi:type="dcterms:W3CDTF">2013-10-01T04:47:00Z</dcterms:created>
  <dcterms:modified xsi:type="dcterms:W3CDTF">2013-10-22T02:27:00Z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0x01010004348366685C4349A8CA93204E78A8EA</vt:lpwstr>
  </property>
</Properties>
</file>